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15EE" w:rsidRDefault="005F15EE" w:rsidP="009575F5">
      <w:pPr>
        <w:pStyle w:val="BodyTextIndent2"/>
        <w:spacing w:line="480" w:lineRule="exact"/>
        <w:ind w:leftChars="0" w:left="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/>
          <w:sz w:val="32"/>
          <w:szCs w:val="32"/>
        </w:rPr>
        <w:t>13</w:t>
      </w:r>
    </w:p>
    <w:p w:rsidR="005F15EE" w:rsidRDefault="005F15EE">
      <w:pPr>
        <w:spacing w:line="580" w:lineRule="exact"/>
        <w:jc w:val="center"/>
        <w:rPr>
          <w:rFonts w:ascii="方正小标宋简体" w:eastAsia="方正小标宋简体" w:cs="Times New Roman"/>
          <w:kern w:val="0"/>
          <w:sz w:val="44"/>
          <w:szCs w:val="44"/>
        </w:rPr>
      </w:pPr>
      <w:r>
        <w:rPr>
          <w:rFonts w:ascii="方正小标宋简体" w:eastAsia="方正小标宋简体" w:cs="方正小标宋简体" w:hint="eastAsia"/>
          <w:kern w:val="0"/>
          <w:sz w:val="44"/>
          <w:szCs w:val="44"/>
        </w:rPr>
        <w:t>国家资助政策落实“告知书”</w:t>
      </w:r>
    </w:p>
    <w:p w:rsidR="005F15EE" w:rsidRPr="00044604" w:rsidRDefault="005F15EE" w:rsidP="006E2B20">
      <w:pPr>
        <w:spacing w:beforeLines="50" w:line="400" w:lineRule="exact"/>
        <w:jc w:val="left"/>
        <w:rPr>
          <w:rFonts w:ascii="仿宋_GB2312" w:eastAsia="仿宋_GB2312" w:cs="Times New Roman"/>
          <w:sz w:val="28"/>
          <w:szCs w:val="28"/>
        </w:rPr>
      </w:pPr>
      <w:r w:rsidRPr="00044604">
        <w:rPr>
          <w:rFonts w:ascii="方正小标宋简体" w:eastAsia="方正小标宋简体" w:cs="方正小标宋简体"/>
          <w:kern w:val="0"/>
          <w:sz w:val="28"/>
          <w:szCs w:val="28"/>
          <w:u w:val="single"/>
        </w:rPr>
        <w:t xml:space="preserve">       </w:t>
      </w:r>
      <w:r w:rsidRPr="00044604">
        <w:rPr>
          <w:rFonts w:ascii="仿宋_GB2312" w:eastAsia="仿宋_GB2312" w:cs="仿宋_GB2312"/>
          <w:sz w:val="28"/>
          <w:szCs w:val="28"/>
          <w:u w:val="single"/>
        </w:rPr>
        <w:t xml:space="preserve"> </w:t>
      </w:r>
      <w:r w:rsidRPr="00044604">
        <w:rPr>
          <w:rFonts w:ascii="仿宋_GB2312" w:eastAsia="仿宋_GB2312" w:cs="仿宋_GB2312" w:hint="eastAsia"/>
          <w:sz w:val="28"/>
          <w:szCs w:val="28"/>
        </w:rPr>
        <w:t>同学的家长：</w:t>
      </w:r>
    </w:p>
    <w:p w:rsidR="005F15EE" w:rsidRPr="00044604" w:rsidRDefault="005F15EE" w:rsidP="00044604">
      <w:pPr>
        <w:spacing w:line="400" w:lineRule="exact"/>
        <w:ind w:firstLine="640"/>
        <w:jc w:val="left"/>
        <w:rPr>
          <w:rFonts w:ascii="仿宋_GB2312" w:eastAsia="仿宋_GB2312" w:cs="Times New Roman"/>
          <w:sz w:val="28"/>
          <w:szCs w:val="28"/>
        </w:rPr>
      </w:pPr>
      <w:r w:rsidRPr="00044604">
        <w:rPr>
          <w:rFonts w:ascii="仿宋_GB2312" w:eastAsia="仿宋_GB2312" w:cs="仿宋_GB2312" w:hint="eastAsia"/>
          <w:sz w:val="28"/>
          <w:szCs w:val="28"/>
        </w:rPr>
        <w:t>根据国家资助政策，你的孩子本学期已享受的资助项目如下：</w:t>
      </w:r>
    </w:p>
    <w:p w:rsidR="005F15EE" w:rsidRPr="00044604" w:rsidRDefault="005F15EE" w:rsidP="00044604">
      <w:pPr>
        <w:spacing w:line="400" w:lineRule="exact"/>
        <w:ind w:firstLine="640"/>
        <w:jc w:val="left"/>
        <w:rPr>
          <w:rFonts w:ascii="仿宋_GB2312" w:eastAsia="仿宋_GB2312" w:cs="Times New Roman"/>
          <w:sz w:val="28"/>
          <w:szCs w:val="28"/>
        </w:rPr>
      </w:pPr>
      <w:r w:rsidRPr="00044604">
        <w:rPr>
          <w:rFonts w:ascii="仿宋_GB2312" w:eastAsia="仿宋_GB2312" w:cs="仿宋_GB2312" w:hint="eastAsia"/>
          <w:sz w:val="28"/>
          <w:szCs w:val="28"/>
        </w:rPr>
        <w:t>□学前教育政府助学金（一档）</w:t>
      </w:r>
      <w:r w:rsidRPr="00044604">
        <w:rPr>
          <w:rFonts w:ascii="仿宋_GB2312" w:eastAsia="仿宋_GB2312" w:cs="仿宋_GB2312"/>
          <w:sz w:val="28"/>
          <w:szCs w:val="28"/>
        </w:rPr>
        <w:t>2000</w:t>
      </w:r>
      <w:r w:rsidRPr="00044604">
        <w:rPr>
          <w:rFonts w:ascii="仿宋_GB2312" w:eastAsia="仿宋_GB2312" w:cs="仿宋_GB2312" w:hint="eastAsia"/>
          <w:sz w:val="28"/>
          <w:szCs w:val="28"/>
        </w:rPr>
        <w:t>元</w:t>
      </w:r>
      <w:r w:rsidRPr="00044604">
        <w:rPr>
          <w:rFonts w:ascii="仿宋_GB2312" w:eastAsia="仿宋_GB2312" w:cs="仿宋_GB2312"/>
          <w:sz w:val="28"/>
          <w:szCs w:val="28"/>
        </w:rPr>
        <w:t>/</w:t>
      </w:r>
      <w:r w:rsidRPr="00044604">
        <w:rPr>
          <w:rFonts w:ascii="仿宋_GB2312" w:eastAsia="仿宋_GB2312" w:cs="仿宋_GB2312" w:hint="eastAsia"/>
          <w:sz w:val="28"/>
          <w:szCs w:val="28"/>
        </w:rPr>
        <w:t>年</w:t>
      </w:r>
    </w:p>
    <w:p w:rsidR="005F15EE" w:rsidRPr="00044604" w:rsidRDefault="005F15EE" w:rsidP="00044604">
      <w:pPr>
        <w:spacing w:line="400" w:lineRule="exact"/>
        <w:ind w:firstLine="640"/>
        <w:jc w:val="left"/>
        <w:rPr>
          <w:rFonts w:ascii="仿宋_GB2312" w:eastAsia="仿宋_GB2312" w:cs="Times New Roman"/>
          <w:sz w:val="28"/>
          <w:szCs w:val="28"/>
        </w:rPr>
      </w:pPr>
      <w:r w:rsidRPr="00044604">
        <w:rPr>
          <w:rFonts w:ascii="仿宋_GB2312" w:eastAsia="仿宋_GB2312" w:cs="仿宋_GB2312" w:hint="eastAsia"/>
          <w:sz w:val="28"/>
          <w:szCs w:val="28"/>
        </w:rPr>
        <w:t>□学前教育政府助学金（二档）</w:t>
      </w:r>
      <w:r w:rsidRPr="00044604">
        <w:rPr>
          <w:rFonts w:ascii="仿宋_GB2312" w:eastAsia="仿宋_GB2312" w:cs="仿宋_GB2312"/>
          <w:sz w:val="28"/>
          <w:szCs w:val="28"/>
        </w:rPr>
        <w:t>1000</w:t>
      </w:r>
      <w:r w:rsidRPr="00044604">
        <w:rPr>
          <w:rFonts w:ascii="仿宋_GB2312" w:eastAsia="仿宋_GB2312" w:cs="仿宋_GB2312" w:hint="eastAsia"/>
          <w:sz w:val="28"/>
          <w:szCs w:val="28"/>
        </w:rPr>
        <w:t>元</w:t>
      </w:r>
      <w:r w:rsidRPr="00044604">
        <w:rPr>
          <w:rFonts w:ascii="仿宋_GB2312" w:eastAsia="仿宋_GB2312" w:cs="仿宋_GB2312"/>
          <w:sz w:val="28"/>
          <w:szCs w:val="28"/>
        </w:rPr>
        <w:t>/</w:t>
      </w:r>
      <w:r w:rsidRPr="00044604">
        <w:rPr>
          <w:rFonts w:ascii="仿宋_GB2312" w:eastAsia="仿宋_GB2312" w:cs="仿宋_GB2312" w:hint="eastAsia"/>
          <w:sz w:val="28"/>
          <w:szCs w:val="28"/>
        </w:rPr>
        <w:t>年</w:t>
      </w:r>
    </w:p>
    <w:p w:rsidR="005F15EE" w:rsidRPr="00044604" w:rsidRDefault="005F15EE" w:rsidP="00044604">
      <w:pPr>
        <w:spacing w:line="400" w:lineRule="exact"/>
        <w:ind w:firstLine="640"/>
        <w:jc w:val="left"/>
        <w:rPr>
          <w:rFonts w:ascii="仿宋_GB2312" w:eastAsia="仿宋_GB2312" w:cs="Times New Roman"/>
          <w:sz w:val="28"/>
          <w:szCs w:val="28"/>
        </w:rPr>
      </w:pPr>
      <w:r w:rsidRPr="00044604">
        <w:rPr>
          <w:rFonts w:ascii="仿宋_GB2312" w:eastAsia="仿宋_GB2312" w:cs="仿宋_GB2312" w:hint="eastAsia"/>
          <w:sz w:val="28"/>
          <w:szCs w:val="28"/>
        </w:rPr>
        <w:t>□义务教育免学杂费</w:t>
      </w:r>
    </w:p>
    <w:p w:rsidR="005F15EE" w:rsidRPr="00044604" w:rsidRDefault="005F15EE" w:rsidP="00044604">
      <w:pPr>
        <w:spacing w:line="400" w:lineRule="exact"/>
        <w:ind w:firstLine="640"/>
        <w:jc w:val="left"/>
        <w:rPr>
          <w:rFonts w:ascii="仿宋_GB2312" w:eastAsia="仿宋_GB2312" w:cs="Times New Roman"/>
          <w:sz w:val="28"/>
          <w:szCs w:val="28"/>
        </w:rPr>
      </w:pPr>
      <w:r w:rsidRPr="00044604">
        <w:rPr>
          <w:rFonts w:ascii="仿宋_GB2312" w:eastAsia="仿宋_GB2312" w:cs="仿宋_GB2312" w:hint="eastAsia"/>
          <w:sz w:val="28"/>
          <w:szCs w:val="28"/>
        </w:rPr>
        <w:t>□义务教育免费教科书及正版字典</w:t>
      </w:r>
    </w:p>
    <w:p w:rsidR="005F15EE" w:rsidRPr="00044604" w:rsidRDefault="005F15EE" w:rsidP="00044604">
      <w:pPr>
        <w:spacing w:line="400" w:lineRule="exact"/>
        <w:ind w:firstLine="640"/>
        <w:jc w:val="left"/>
        <w:rPr>
          <w:rFonts w:ascii="仿宋_GB2312" w:eastAsia="仿宋_GB2312" w:cs="Times New Roman"/>
          <w:sz w:val="28"/>
          <w:szCs w:val="28"/>
        </w:rPr>
      </w:pPr>
      <w:r w:rsidRPr="00044604">
        <w:rPr>
          <w:rFonts w:ascii="仿宋_GB2312" w:eastAsia="仿宋_GB2312" w:cs="仿宋_GB2312" w:hint="eastAsia"/>
          <w:sz w:val="28"/>
          <w:szCs w:val="28"/>
        </w:rPr>
        <w:t>□义务教育公办寄宿制学校学生免住宿费</w:t>
      </w:r>
    </w:p>
    <w:p w:rsidR="005F15EE" w:rsidRPr="00044604" w:rsidRDefault="005F15EE" w:rsidP="00044604">
      <w:pPr>
        <w:spacing w:line="400" w:lineRule="exact"/>
        <w:ind w:firstLine="640"/>
        <w:jc w:val="left"/>
        <w:rPr>
          <w:rFonts w:ascii="仿宋_GB2312" w:eastAsia="仿宋_GB2312" w:cs="Times New Roman"/>
          <w:sz w:val="28"/>
          <w:szCs w:val="28"/>
        </w:rPr>
      </w:pPr>
      <w:r w:rsidRPr="00044604">
        <w:rPr>
          <w:rFonts w:ascii="仿宋_GB2312" w:eastAsia="仿宋_GB2312" w:cs="仿宋_GB2312" w:hint="eastAsia"/>
          <w:sz w:val="28"/>
          <w:szCs w:val="28"/>
        </w:rPr>
        <w:t>□义务教育学校学生免费作业本</w:t>
      </w:r>
    </w:p>
    <w:p w:rsidR="005F15EE" w:rsidRPr="00044604" w:rsidRDefault="005F15EE" w:rsidP="00044604">
      <w:pPr>
        <w:spacing w:line="400" w:lineRule="exact"/>
        <w:ind w:firstLine="640"/>
        <w:jc w:val="left"/>
        <w:rPr>
          <w:rFonts w:ascii="仿宋_GB2312" w:eastAsia="仿宋_GB2312" w:cs="Times New Roman"/>
          <w:sz w:val="28"/>
          <w:szCs w:val="28"/>
        </w:rPr>
      </w:pPr>
      <w:r w:rsidRPr="00044604">
        <w:rPr>
          <w:rFonts w:ascii="仿宋_GB2312" w:eastAsia="仿宋_GB2312" w:cs="仿宋_GB2312" w:hint="eastAsia"/>
          <w:sz w:val="28"/>
          <w:szCs w:val="28"/>
        </w:rPr>
        <w:t>□家庭经济困难小学寄宿生生活补助</w:t>
      </w:r>
      <w:r w:rsidRPr="00044604">
        <w:rPr>
          <w:rFonts w:ascii="仿宋_GB2312" w:eastAsia="仿宋_GB2312" w:cs="仿宋_GB2312"/>
          <w:sz w:val="28"/>
          <w:szCs w:val="28"/>
        </w:rPr>
        <w:t>1000</w:t>
      </w:r>
      <w:r w:rsidRPr="00044604">
        <w:rPr>
          <w:rFonts w:ascii="仿宋_GB2312" w:eastAsia="仿宋_GB2312" w:cs="仿宋_GB2312" w:hint="eastAsia"/>
          <w:sz w:val="28"/>
          <w:szCs w:val="28"/>
        </w:rPr>
        <w:t>元</w:t>
      </w:r>
      <w:r w:rsidRPr="00044604">
        <w:rPr>
          <w:rFonts w:ascii="仿宋_GB2312" w:eastAsia="仿宋_GB2312" w:cs="仿宋_GB2312"/>
          <w:sz w:val="28"/>
          <w:szCs w:val="28"/>
        </w:rPr>
        <w:t>/</w:t>
      </w:r>
      <w:r w:rsidRPr="00044604">
        <w:rPr>
          <w:rFonts w:ascii="仿宋_GB2312" w:eastAsia="仿宋_GB2312" w:cs="仿宋_GB2312" w:hint="eastAsia"/>
          <w:sz w:val="28"/>
          <w:szCs w:val="28"/>
        </w:rPr>
        <w:t>年</w:t>
      </w:r>
    </w:p>
    <w:p w:rsidR="005F15EE" w:rsidRPr="00044604" w:rsidRDefault="005F15EE" w:rsidP="00044604">
      <w:pPr>
        <w:spacing w:line="400" w:lineRule="exact"/>
        <w:ind w:firstLine="640"/>
        <w:jc w:val="left"/>
        <w:rPr>
          <w:rFonts w:ascii="仿宋_GB2312" w:eastAsia="仿宋_GB2312" w:cs="Times New Roman"/>
          <w:sz w:val="28"/>
          <w:szCs w:val="28"/>
        </w:rPr>
      </w:pPr>
      <w:r w:rsidRPr="00044604">
        <w:rPr>
          <w:rFonts w:ascii="仿宋_GB2312" w:eastAsia="仿宋_GB2312" w:cs="仿宋_GB2312" w:hint="eastAsia"/>
          <w:sz w:val="28"/>
          <w:szCs w:val="28"/>
        </w:rPr>
        <w:t>□家庭经济困难小学非寄宿生生活补助</w:t>
      </w:r>
      <w:r w:rsidRPr="00044604">
        <w:rPr>
          <w:rFonts w:ascii="仿宋_GB2312" w:eastAsia="仿宋_GB2312" w:cs="仿宋_GB2312"/>
          <w:sz w:val="28"/>
          <w:szCs w:val="28"/>
        </w:rPr>
        <w:t>500</w:t>
      </w:r>
      <w:r w:rsidRPr="00044604">
        <w:rPr>
          <w:rFonts w:ascii="仿宋_GB2312" w:eastAsia="仿宋_GB2312" w:cs="仿宋_GB2312" w:hint="eastAsia"/>
          <w:sz w:val="28"/>
          <w:szCs w:val="28"/>
        </w:rPr>
        <w:t>元</w:t>
      </w:r>
      <w:r w:rsidRPr="00044604">
        <w:rPr>
          <w:rFonts w:ascii="仿宋_GB2312" w:eastAsia="仿宋_GB2312" w:cs="仿宋_GB2312"/>
          <w:sz w:val="28"/>
          <w:szCs w:val="28"/>
        </w:rPr>
        <w:t>/</w:t>
      </w:r>
      <w:r w:rsidRPr="00044604">
        <w:rPr>
          <w:rFonts w:ascii="仿宋_GB2312" w:eastAsia="仿宋_GB2312" w:cs="仿宋_GB2312" w:hint="eastAsia"/>
          <w:sz w:val="28"/>
          <w:szCs w:val="28"/>
        </w:rPr>
        <w:t>年</w:t>
      </w:r>
    </w:p>
    <w:p w:rsidR="005F15EE" w:rsidRPr="00044604" w:rsidRDefault="005F15EE" w:rsidP="00044604">
      <w:pPr>
        <w:spacing w:line="400" w:lineRule="exact"/>
        <w:ind w:firstLine="640"/>
        <w:jc w:val="left"/>
        <w:rPr>
          <w:rFonts w:ascii="仿宋_GB2312" w:eastAsia="仿宋_GB2312" w:cs="Times New Roman"/>
          <w:sz w:val="28"/>
          <w:szCs w:val="28"/>
        </w:rPr>
      </w:pPr>
      <w:r w:rsidRPr="00044604">
        <w:rPr>
          <w:rFonts w:ascii="仿宋_GB2312" w:eastAsia="仿宋_GB2312" w:cs="仿宋_GB2312" w:hint="eastAsia"/>
          <w:sz w:val="28"/>
          <w:szCs w:val="28"/>
        </w:rPr>
        <w:t>□家庭经济困难初中寄宿生生活补助</w:t>
      </w:r>
      <w:r w:rsidRPr="00044604">
        <w:rPr>
          <w:rFonts w:ascii="仿宋_GB2312" w:eastAsia="仿宋_GB2312" w:cs="仿宋_GB2312"/>
          <w:sz w:val="28"/>
          <w:szCs w:val="28"/>
        </w:rPr>
        <w:t>1250</w:t>
      </w:r>
      <w:r w:rsidRPr="00044604">
        <w:rPr>
          <w:rFonts w:ascii="仿宋_GB2312" w:eastAsia="仿宋_GB2312" w:cs="仿宋_GB2312" w:hint="eastAsia"/>
          <w:sz w:val="28"/>
          <w:szCs w:val="28"/>
        </w:rPr>
        <w:t>元</w:t>
      </w:r>
      <w:r w:rsidRPr="00044604">
        <w:rPr>
          <w:rFonts w:ascii="仿宋_GB2312" w:eastAsia="仿宋_GB2312" w:cs="仿宋_GB2312"/>
          <w:sz w:val="28"/>
          <w:szCs w:val="28"/>
        </w:rPr>
        <w:t>/</w:t>
      </w:r>
      <w:r w:rsidRPr="00044604">
        <w:rPr>
          <w:rFonts w:ascii="仿宋_GB2312" w:eastAsia="仿宋_GB2312" w:cs="仿宋_GB2312" w:hint="eastAsia"/>
          <w:sz w:val="28"/>
          <w:szCs w:val="28"/>
        </w:rPr>
        <w:t>年</w:t>
      </w:r>
    </w:p>
    <w:p w:rsidR="005F15EE" w:rsidRPr="00044604" w:rsidRDefault="005F15EE" w:rsidP="00044604">
      <w:pPr>
        <w:spacing w:line="400" w:lineRule="exact"/>
        <w:ind w:firstLine="640"/>
        <w:jc w:val="left"/>
        <w:rPr>
          <w:rFonts w:ascii="仿宋_GB2312" w:eastAsia="仿宋_GB2312" w:cs="Times New Roman"/>
          <w:sz w:val="28"/>
          <w:szCs w:val="28"/>
        </w:rPr>
      </w:pPr>
      <w:r w:rsidRPr="00044604">
        <w:rPr>
          <w:rFonts w:ascii="仿宋_GB2312" w:eastAsia="仿宋_GB2312" w:cs="仿宋_GB2312" w:hint="eastAsia"/>
          <w:sz w:val="28"/>
          <w:szCs w:val="28"/>
        </w:rPr>
        <w:t>□家庭经济困难初中非寄宿生生活补助</w:t>
      </w:r>
      <w:r w:rsidRPr="00044604">
        <w:rPr>
          <w:rFonts w:ascii="仿宋_GB2312" w:eastAsia="仿宋_GB2312" w:cs="仿宋_GB2312"/>
          <w:sz w:val="28"/>
          <w:szCs w:val="28"/>
        </w:rPr>
        <w:t>625</w:t>
      </w:r>
      <w:r w:rsidRPr="00044604">
        <w:rPr>
          <w:rFonts w:ascii="仿宋_GB2312" w:eastAsia="仿宋_GB2312" w:cs="仿宋_GB2312" w:hint="eastAsia"/>
          <w:sz w:val="28"/>
          <w:szCs w:val="28"/>
        </w:rPr>
        <w:t>元</w:t>
      </w:r>
      <w:r w:rsidRPr="00044604">
        <w:rPr>
          <w:rFonts w:ascii="仿宋_GB2312" w:eastAsia="仿宋_GB2312" w:cs="仿宋_GB2312"/>
          <w:sz w:val="28"/>
          <w:szCs w:val="28"/>
        </w:rPr>
        <w:t>/</w:t>
      </w:r>
      <w:r w:rsidRPr="00044604">
        <w:rPr>
          <w:rFonts w:ascii="仿宋_GB2312" w:eastAsia="仿宋_GB2312" w:cs="仿宋_GB2312" w:hint="eastAsia"/>
          <w:sz w:val="28"/>
          <w:szCs w:val="28"/>
        </w:rPr>
        <w:t>年</w:t>
      </w:r>
    </w:p>
    <w:p w:rsidR="005F15EE" w:rsidRPr="00044604" w:rsidRDefault="005F15EE" w:rsidP="00044604">
      <w:pPr>
        <w:spacing w:line="400" w:lineRule="exact"/>
        <w:ind w:firstLine="640"/>
        <w:jc w:val="left"/>
        <w:rPr>
          <w:rFonts w:ascii="仿宋_GB2312" w:eastAsia="仿宋_GB2312" w:cs="Times New Roman"/>
          <w:sz w:val="28"/>
          <w:szCs w:val="28"/>
        </w:rPr>
      </w:pPr>
      <w:r w:rsidRPr="00044604">
        <w:rPr>
          <w:rFonts w:ascii="仿宋_GB2312" w:eastAsia="仿宋_GB2312" w:cs="仿宋_GB2312" w:hint="eastAsia"/>
          <w:sz w:val="28"/>
          <w:szCs w:val="28"/>
        </w:rPr>
        <w:t>□农村义务教育学生营养改善计划补助</w:t>
      </w:r>
      <w:r w:rsidRPr="00044604">
        <w:rPr>
          <w:rFonts w:ascii="仿宋_GB2312" w:eastAsia="仿宋_GB2312" w:cs="仿宋_GB2312"/>
          <w:sz w:val="28"/>
          <w:szCs w:val="28"/>
        </w:rPr>
        <w:t>1000</w:t>
      </w:r>
      <w:r w:rsidRPr="00044604">
        <w:rPr>
          <w:rFonts w:ascii="仿宋_GB2312" w:eastAsia="仿宋_GB2312" w:cs="仿宋_GB2312" w:hint="eastAsia"/>
          <w:sz w:val="28"/>
          <w:szCs w:val="28"/>
        </w:rPr>
        <w:t>元</w:t>
      </w:r>
      <w:r w:rsidRPr="00044604">
        <w:rPr>
          <w:rFonts w:ascii="仿宋_GB2312" w:eastAsia="仿宋_GB2312" w:cs="仿宋_GB2312"/>
          <w:sz w:val="28"/>
          <w:szCs w:val="28"/>
        </w:rPr>
        <w:t>/</w:t>
      </w:r>
      <w:r w:rsidRPr="00044604">
        <w:rPr>
          <w:rFonts w:ascii="仿宋_GB2312" w:eastAsia="仿宋_GB2312" w:cs="仿宋_GB2312" w:hint="eastAsia"/>
          <w:sz w:val="28"/>
          <w:szCs w:val="28"/>
        </w:rPr>
        <w:t>年</w:t>
      </w:r>
    </w:p>
    <w:p w:rsidR="005F15EE" w:rsidRPr="00044604" w:rsidRDefault="005F15EE" w:rsidP="00044604">
      <w:pPr>
        <w:spacing w:line="400" w:lineRule="exact"/>
        <w:ind w:firstLine="640"/>
        <w:jc w:val="left"/>
        <w:rPr>
          <w:rFonts w:ascii="仿宋_GB2312" w:eastAsia="仿宋_GB2312" w:cs="Times New Roman"/>
          <w:sz w:val="28"/>
          <w:szCs w:val="28"/>
        </w:rPr>
      </w:pPr>
      <w:r w:rsidRPr="00044604">
        <w:rPr>
          <w:rFonts w:ascii="仿宋_GB2312" w:eastAsia="仿宋_GB2312" w:cs="仿宋_GB2312" w:hint="eastAsia"/>
          <w:sz w:val="28"/>
          <w:szCs w:val="28"/>
        </w:rPr>
        <w:t>□高中国家助学金（一档）</w:t>
      </w:r>
      <w:r w:rsidRPr="00044604">
        <w:rPr>
          <w:rFonts w:ascii="仿宋_GB2312" w:eastAsia="仿宋_GB2312" w:cs="仿宋_GB2312"/>
          <w:sz w:val="28"/>
          <w:szCs w:val="28"/>
        </w:rPr>
        <w:t>3000</w:t>
      </w:r>
      <w:r w:rsidRPr="00044604">
        <w:rPr>
          <w:rFonts w:ascii="仿宋_GB2312" w:eastAsia="仿宋_GB2312" w:cs="仿宋_GB2312" w:hint="eastAsia"/>
          <w:sz w:val="28"/>
          <w:szCs w:val="28"/>
        </w:rPr>
        <w:t>元</w:t>
      </w:r>
      <w:r w:rsidRPr="00044604">
        <w:rPr>
          <w:rFonts w:ascii="仿宋_GB2312" w:eastAsia="仿宋_GB2312" w:cs="仿宋_GB2312"/>
          <w:sz w:val="28"/>
          <w:szCs w:val="28"/>
        </w:rPr>
        <w:t>/</w:t>
      </w:r>
      <w:r w:rsidRPr="00044604">
        <w:rPr>
          <w:rFonts w:ascii="仿宋_GB2312" w:eastAsia="仿宋_GB2312" w:cs="仿宋_GB2312" w:hint="eastAsia"/>
          <w:sz w:val="28"/>
          <w:szCs w:val="28"/>
        </w:rPr>
        <w:t>年</w:t>
      </w:r>
    </w:p>
    <w:p w:rsidR="005F15EE" w:rsidRPr="00044604" w:rsidRDefault="005F15EE" w:rsidP="00044604">
      <w:pPr>
        <w:spacing w:line="400" w:lineRule="exact"/>
        <w:ind w:firstLine="640"/>
        <w:jc w:val="left"/>
        <w:rPr>
          <w:rFonts w:ascii="仿宋_GB2312" w:eastAsia="仿宋_GB2312" w:cs="Times New Roman"/>
          <w:sz w:val="28"/>
          <w:szCs w:val="28"/>
        </w:rPr>
      </w:pPr>
      <w:r w:rsidRPr="00044604">
        <w:rPr>
          <w:rFonts w:ascii="仿宋_GB2312" w:eastAsia="仿宋_GB2312" w:cs="仿宋_GB2312" w:hint="eastAsia"/>
          <w:sz w:val="28"/>
          <w:szCs w:val="28"/>
        </w:rPr>
        <w:t>□高中国家助学金（二档）</w:t>
      </w:r>
      <w:r w:rsidRPr="00044604">
        <w:rPr>
          <w:rFonts w:ascii="仿宋_GB2312" w:eastAsia="仿宋_GB2312" w:cs="仿宋_GB2312"/>
          <w:sz w:val="28"/>
          <w:szCs w:val="28"/>
        </w:rPr>
        <w:t>1700</w:t>
      </w:r>
      <w:r w:rsidRPr="00044604">
        <w:rPr>
          <w:rFonts w:ascii="仿宋_GB2312" w:eastAsia="仿宋_GB2312" w:cs="仿宋_GB2312" w:hint="eastAsia"/>
          <w:sz w:val="28"/>
          <w:szCs w:val="28"/>
        </w:rPr>
        <w:t>元</w:t>
      </w:r>
      <w:r w:rsidRPr="00044604">
        <w:rPr>
          <w:rFonts w:ascii="仿宋_GB2312" w:eastAsia="仿宋_GB2312" w:cs="仿宋_GB2312"/>
          <w:sz w:val="28"/>
          <w:szCs w:val="28"/>
        </w:rPr>
        <w:t>/</w:t>
      </w:r>
      <w:r w:rsidRPr="00044604">
        <w:rPr>
          <w:rFonts w:ascii="仿宋_GB2312" w:eastAsia="仿宋_GB2312" w:cs="仿宋_GB2312" w:hint="eastAsia"/>
          <w:sz w:val="28"/>
          <w:szCs w:val="28"/>
        </w:rPr>
        <w:t>年</w:t>
      </w:r>
    </w:p>
    <w:p w:rsidR="005F15EE" w:rsidRPr="00044604" w:rsidRDefault="005F15EE" w:rsidP="00044604">
      <w:pPr>
        <w:spacing w:line="400" w:lineRule="exact"/>
        <w:ind w:firstLine="640"/>
        <w:jc w:val="left"/>
        <w:rPr>
          <w:rFonts w:ascii="仿宋_GB2312" w:eastAsia="仿宋_GB2312" w:cs="Times New Roman"/>
          <w:sz w:val="28"/>
          <w:szCs w:val="28"/>
        </w:rPr>
      </w:pPr>
      <w:r w:rsidRPr="00044604">
        <w:rPr>
          <w:rFonts w:ascii="仿宋_GB2312" w:eastAsia="仿宋_GB2312" w:cs="仿宋_GB2312" w:hint="eastAsia"/>
          <w:sz w:val="28"/>
          <w:szCs w:val="28"/>
        </w:rPr>
        <w:t>□高中免杂学费</w:t>
      </w:r>
    </w:p>
    <w:p w:rsidR="005F15EE" w:rsidRPr="00044604" w:rsidRDefault="005F15EE" w:rsidP="00044604">
      <w:pPr>
        <w:spacing w:line="400" w:lineRule="exact"/>
        <w:ind w:firstLine="640"/>
        <w:jc w:val="left"/>
        <w:rPr>
          <w:rFonts w:ascii="仿宋_GB2312" w:eastAsia="仿宋_GB2312" w:cs="Times New Roman"/>
          <w:sz w:val="28"/>
          <w:szCs w:val="28"/>
        </w:rPr>
      </w:pPr>
      <w:r w:rsidRPr="00044604">
        <w:rPr>
          <w:rFonts w:ascii="仿宋_GB2312" w:eastAsia="仿宋_GB2312" w:cs="仿宋_GB2312" w:hint="eastAsia"/>
          <w:sz w:val="28"/>
          <w:szCs w:val="28"/>
        </w:rPr>
        <w:t>□中职国家助学金</w:t>
      </w:r>
      <w:r w:rsidRPr="00044604">
        <w:rPr>
          <w:rFonts w:ascii="仿宋_GB2312" w:eastAsia="仿宋_GB2312" w:cs="仿宋_GB2312"/>
          <w:sz w:val="28"/>
          <w:szCs w:val="28"/>
        </w:rPr>
        <w:t>2000</w:t>
      </w:r>
      <w:r w:rsidRPr="00044604">
        <w:rPr>
          <w:rFonts w:ascii="仿宋_GB2312" w:eastAsia="仿宋_GB2312" w:cs="仿宋_GB2312" w:hint="eastAsia"/>
          <w:sz w:val="28"/>
          <w:szCs w:val="28"/>
        </w:rPr>
        <w:t>元</w:t>
      </w:r>
      <w:r w:rsidRPr="00044604">
        <w:rPr>
          <w:rFonts w:ascii="仿宋_GB2312" w:eastAsia="仿宋_GB2312" w:cs="仿宋_GB2312"/>
          <w:sz w:val="28"/>
          <w:szCs w:val="28"/>
        </w:rPr>
        <w:t>/</w:t>
      </w:r>
      <w:r w:rsidRPr="00044604">
        <w:rPr>
          <w:rFonts w:ascii="仿宋_GB2312" w:eastAsia="仿宋_GB2312" w:cs="仿宋_GB2312" w:hint="eastAsia"/>
          <w:sz w:val="28"/>
          <w:szCs w:val="28"/>
        </w:rPr>
        <w:t>年</w:t>
      </w:r>
    </w:p>
    <w:p w:rsidR="005F15EE" w:rsidRPr="00044604" w:rsidRDefault="005F15EE" w:rsidP="00044604">
      <w:pPr>
        <w:spacing w:line="400" w:lineRule="exact"/>
        <w:ind w:firstLine="640"/>
        <w:jc w:val="left"/>
        <w:rPr>
          <w:rFonts w:ascii="仿宋_GB2312" w:eastAsia="仿宋_GB2312" w:cs="Times New Roman"/>
          <w:sz w:val="28"/>
          <w:szCs w:val="28"/>
        </w:rPr>
      </w:pPr>
      <w:r w:rsidRPr="00044604">
        <w:rPr>
          <w:rFonts w:ascii="仿宋_GB2312" w:eastAsia="仿宋_GB2312" w:cs="仿宋_GB2312" w:hint="eastAsia"/>
          <w:sz w:val="28"/>
          <w:szCs w:val="28"/>
        </w:rPr>
        <w:t>□中职免学费</w:t>
      </w:r>
    </w:p>
    <w:p w:rsidR="005F15EE" w:rsidRPr="00044604" w:rsidRDefault="005F15EE" w:rsidP="00044604">
      <w:pPr>
        <w:spacing w:line="400" w:lineRule="exact"/>
        <w:ind w:firstLine="640"/>
        <w:jc w:val="left"/>
        <w:rPr>
          <w:rFonts w:ascii="仿宋_GB2312" w:eastAsia="仿宋_GB2312" w:cs="Times New Roman"/>
          <w:sz w:val="28"/>
          <w:szCs w:val="28"/>
        </w:rPr>
      </w:pPr>
      <w:r w:rsidRPr="00044604">
        <w:rPr>
          <w:rFonts w:ascii="仿宋_GB2312" w:eastAsia="仿宋_GB2312" w:cs="仿宋_GB2312" w:hint="eastAsia"/>
          <w:sz w:val="28"/>
          <w:szCs w:val="28"/>
        </w:rPr>
        <w:t>□中职国家奖学金</w:t>
      </w:r>
      <w:r w:rsidRPr="00044604">
        <w:rPr>
          <w:rFonts w:ascii="仿宋_GB2312" w:eastAsia="仿宋_GB2312" w:cs="仿宋_GB2312"/>
          <w:sz w:val="28"/>
          <w:szCs w:val="28"/>
        </w:rPr>
        <w:t>6000</w:t>
      </w:r>
      <w:r w:rsidRPr="00044604">
        <w:rPr>
          <w:rFonts w:ascii="仿宋_GB2312" w:eastAsia="仿宋_GB2312" w:cs="仿宋_GB2312" w:hint="eastAsia"/>
          <w:sz w:val="28"/>
          <w:szCs w:val="28"/>
        </w:rPr>
        <w:t>元</w:t>
      </w:r>
    </w:p>
    <w:p w:rsidR="005F15EE" w:rsidRDefault="005F15EE" w:rsidP="001D1A14">
      <w:pPr>
        <w:spacing w:line="400" w:lineRule="exact"/>
        <w:ind w:firstLineChars="200" w:firstLine="31680"/>
        <w:rPr>
          <w:rFonts w:ascii="仿宋_GB2312" w:eastAsia="仿宋_GB2312" w:cs="Times New Roman"/>
          <w:kern w:val="0"/>
          <w:sz w:val="28"/>
          <w:szCs w:val="28"/>
        </w:rPr>
      </w:pPr>
      <w:r>
        <w:rPr>
          <w:rFonts w:ascii="仿宋_GB2312" w:eastAsia="仿宋_GB2312" w:cs="仿宋_GB2312" w:hint="eastAsia"/>
          <w:kern w:val="0"/>
          <w:sz w:val="28"/>
          <w:szCs w:val="28"/>
        </w:rPr>
        <w:t>以上资助政策具体内容可关注“福建学生资助”微信公众号查询；</w:t>
      </w:r>
    </w:p>
    <w:p w:rsidR="005F15EE" w:rsidRDefault="005F15EE" w:rsidP="001D1A14">
      <w:pPr>
        <w:spacing w:line="400" w:lineRule="exact"/>
        <w:ind w:firstLineChars="200" w:firstLine="31680"/>
        <w:rPr>
          <w:rFonts w:ascii="仿宋_GB2312" w:eastAsia="仿宋_GB2312" w:cs="Times New Roman"/>
          <w:kern w:val="0"/>
          <w:sz w:val="28"/>
          <w:szCs w:val="28"/>
        </w:rPr>
      </w:pPr>
      <w:r>
        <w:rPr>
          <w:rFonts w:ascii="仿宋_GB2312" w:eastAsia="仿宋_GB2312" w:cs="仿宋_GB2312" w:hint="eastAsia"/>
          <w:kern w:val="0"/>
          <w:sz w:val="28"/>
          <w:szCs w:val="28"/>
        </w:rPr>
        <w:t>福建学生资助热线服务电话：</w:t>
      </w:r>
      <w:r>
        <w:rPr>
          <w:rFonts w:ascii="仿宋_GB2312" w:eastAsia="仿宋_GB2312" w:cs="仿宋_GB2312"/>
          <w:kern w:val="0"/>
          <w:sz w:val="28"/>
          <w:szCs w:val="28"/>
        </w:rPr>
        <w:t>400-0096095</w:t>
      </w:r>
      <w:bookmarkStart w:id="0" w:name="_GoBack"/>
      <w:bookmarkEnd w:id="0"/>
    </w:p>
    <w:p w:rsidR="005F15EE" w:rsidRPr="00EF1E7F" w:rsidRDefault="005F15EE" w:rsidP="001D1A14">
      <w:pPr>
        <w:spacing w:line="400" w:lineRule="exact"/>
        <w:ind w:firstLineChars="200" w:firstLine="31680"/>
        <w:rPr>
          <w:rFonts w:ascii="仿宋_GB2312" w:eastAsia="仿宋_GB2312" w:cs="仿宋_GB2312"/>
          <w:kern w:val="0"/>
          <w:sz w:val="28"/>
          <w:szCs w:val="28"/>
        </w:rPr>
      </w:pPr>
      <w:r w:rsidRPr="00EF1E7F">
        <w:rPr>
          <w:rFonts w:ascii="仿宋_GB2312" w:eastAsia="仿宋_GB2312" w:cs="仿宋_GB2312" w:hint="eastAsia"/>
          <w:kern w:val="0"/>
          <w:sz w:val="28"/>
          <w:szCs w:val="28"/>
        </w:rPr>
        <w:t>安溪县学生资助管理中心联系电话：</w:t>
      </w:r>
      <w:r w:rsidRPr="00EF1E7F">
        <w:rPr>
          <w:rFonts w:ascii="仿宋_GB2312" w:eastAsia="仿宋_GB2312" w:cs="仿宋_GB2312"/>
          <w:kern w:val="0"/>
          <w:sz w:val="28"/>
          <w:szCs w:val="28"/>
        </w:rPr>
        <w:t>0595-23232491</w:t>
      </w:r>
    </w:p>
    <w:p w:rsidR="005F15EE" w:rsidRPr="00044604" w:rsidRDefault="005F15EE" w:rsidP="006E2B20">
      <w:pPr>
        <w:pStyle w:val="NormalWeb"/>
        <w:shd w:val="clear" w:color="auto" w:fill="FFFFFF"/>
        <w:spacing w:beforeAutospacing="0" w:afterLines="100" w:afterAutospacing="0" w:line="400" w:lineRule="exact"/>
        <w:rPr>
          <w:rFonts w:ascii="黑体" w:eastAsia="黑体" w:hAnsi="黑体" w:cs="Times New Roman"/>
          <w:b/>
          <w:bCs/>
          <w:sz w:val="32"/>
          <w:szCs w:val="32"/>
          <w:u w:val="dash"/>
          <w:shd w:val="clear" w:color="auto" w:fill="FFFFFF"/>
        </w:rPr>
      </w:pPr>
      <w:r>
        <w:rPr>
          <w:rFonts w:ascii="黑体" w:eastAsia="黑体" w:hAnsi="黑体" w:cs="黑体"/>
          <w:b/>
          <w:bCs/>
          <w:sz w:val="32"/>
          <w:szCs w:val="32"/>
          <w:u w:val="dash"/>
          <w:shd w:val="clear" w:color="auto" w:fill="FFFFFF"/>
        </w:rPr>
        <w:t xml:space="preserve">    </w:t>
      </w:r>
      <w:r>
        <w:rPr>
          <w:rFonts w:ascii="黑体" w:eastAsia="黑体" w:hAnsi="黑体" w:cs="黑体"/>
          <w:sz w:val="32"/>
          <w:szCs w:val="32"/>
          <w:u w:val="dash"/>
          <w:shd w:val="clear" w:color="auto" w:fill="FFFFFF"/>
        </w:rPr>
        <w:t xml:space="preserve">                         </w:t>
      </w:r>
      <w:r>
        <w:rPr>
          <w:rFonts w:ascii="黑体" w:eastAsia="黑体" w:hAnsi="黑体" w:cs="黑体"/>
          <w:b/>
          <w:bCs/>
          <w:sz w:val="32"/>
          <w:szCs w:val="32"/>
          <w:u w:val="dash"/>
          <w:shd w:val="clear" w:color="auto" w:fill="FFFFFF"/>
        </w:rPr>
        <w:t xml:space="preserve">                      </w:t>
      </w:r>
    </w:p>
    <w:p w:rsidR="005F15EE" w:rsidRPr="00F95A9A" w:rsidRDefault="005F15EE" w:rsidP="00044604">
      <w:pPr>
        <w:pStyle w:val="NormalWeb"/>
        <w:shd w:val="clear" w:color="auto" w:fill="FFFFFF"/>
        <w:spacing w:beforeAutospacing="0" w:afterAutospacing="0" w:line="400" w:lineRule="exact"/>
        <w:jc w:val="center"/>
        <w:rPr>
          <w:rFonts w:ascii="方正小标宋简体" w:eastAsia="方正小标宋简体" w:hAnsi="仿宋_GB2312" w:cs="Times New Roman"/>
          <w:sz w:val="28"/>
          <w:szCs w:val="28"/>
        </w:rPr>
      </w:pPr>
      <w:r w:rsidRPr="00F95A9A">
        <w:rPr>
          <w:rFonts w:ascii="方正小标宋简体" w:eastAsia="方正小标宋简体" w:hAnsi="黑体" w:cs="方正小标宋简体" w:hint="eastAsia"/>
          <w:sz w:val="32"/>
          <w:szCs w:val="32"/>
          <w:shd w:val="clear" w:color="auto" w:fill="FFFFFF"/>
        </w:rPr>
        <w:t>家长回执</w:t>
      </w:r>
    </w:p>
    <w:p w:rsidR="005F15EE" w:rsidRPr="0064766B" w:rsidRDefault="005F15EE" w:rsidP="00044604">
      <w:pPr>
        <w:widowControl/>
        <w:spacing w:line="400" w:lineRule="exact"/>
        <w:rPr>
          <w:rFonts w:ascii="仿宋_GB2312" w:eastAsia="仿宋_GB2312" w:hAnsi="仿宋_GB2312" w:cs="仿宋_GB2312"/>
          <w:kern w:val="0"/>
          <w:sz w:val="28"/>
          <w:szCs w:val="28"/>
          <w:u w:val="single"/>
          <w:shd w:val="clear" w:color="auto" w:fill="FFFFFF"/>
        </w:rPr>
      </w:pPr>
      <w:r>
        <w:rPr>
          <w:rFonts w:ascii="仿宋_GB2312" w:eastAsia="仿宋_GB2312" w:hAnsi="仿宋_GB2312" w:cs="仿宋_GB2312"/>
          <w:kern w:val="0"/>
          <w:sz w:val="28"/>
          <w:szCs w:val="28"/>
          <w:shd w:val="clear" w:color="auto" w:fill="FFFFFF"/>
        </w:rPr>
        <w:t xml:space="preserve"> </w:t>
      </w:r>
      <w:r w:rsidRPr="00AB6D36">
        <w:rPr>
          <w:rFonts w:ascii="仿宋_GB2312" w:eastAsia="仿宋_GB2312" w:hAnsi="仿宋_GB2312" w:cs="仿宋_GB2312"/>
          <w:kern w:val="0"/>
          <w:sz w:val="28"/>
          <w:szCs w:val="28"/>
          <w:shd w:val="clear" w:color="auto" w:fill="FFFFFF"/>
        </w:rPr>
        <w:t xml:space="preserve"> </w:t>
      </w:r>
      <w:r>
        <w:rPr>
          <w:rFonts w:ascii="仿宋_GB2312" w:eastAsia="仿宋_GB2312" w:hAnsi="仿宋_GB2312" w:cs="仿宋_GB2312"/>
          <w:kern w:val="0"/>
          <w:sz w:val="28"/>
          <w:szCs w:val="28"/>
          <w:shd w:val="clear" w:color="auto" w:fill="FFFFFF"/>
        </w:rPr>
        <w:t xml:space="preserve">    </w:t>
      </w:r>
      <w:r w:rsidRPr="0064766B">
        <w:rPr>
          <w:rFonts w:ascii="仿宋_GB2312" w:eastAsia="仿宋_GB2312" w:hAnsi="仿宋_GB2312" w:cs="仿宋_GB2312" w:hint="eastAsia"/>
          <w:kern w:val="0"/>
          <w:sz w:val="28"/>
          <w:szCs w:val="28"/>
          <w:shd w:val="clear" w:color="auto" w:fill="FFFFFF"/>
        </w:rPr>
        <w:t>《国家资助政策落实“告知书”》已收悉，我的孩子已享受的资助项目有：</w:t>
      </w:r>
      <w:r w:rsidRPr="0064766B">
        <w:rPr>
          <w:rFonts w:ascii="仿宋_GB2312" w:eastAsia="仿宋_GB2312" w:hAnsi="仿宋_GB2312" w:cs="仿宋_GB2312"/>
          <w:kern w:val="0"/>
          <w:sz w:val="28"/>
          <w:szCs w:val="28"/>
          <w:u w:val="single"/>
          <w:shd w:val="clear" w:color="auto" w:fill="FFFFFF"/>
        </w:rPr>
        <w:t xml:space="preserve">                </w:t>
      </w:r>
      <w:r>
        <w:rPr>
          <w:rFonts w:ascii="仿宋_GB2312" w:eastAsia="仿宋_GB2312" w:hAnsi="仿宋_GB2312" w:cs="仿宋_GB2312"/>
          <w:kern w:val="0"/>
          <w:sz w:val="28"/>
          <w:szCs w:val="28"/>
          <w:u w:val="single"/>
          <w:shd w:val="clear" w:color="auto" w:fill="FFFFFF"/>
        </w:rPr>
        <w:t xml:space="preserve">               </w:t>
      </w:r>
      <w:r w:rsidRPr="0064766B">
        <w:rPr>
          <w:rFonts w:ascii="仿宋_GB2312" w:eastAsia="仿宋_GB2312" w:hAnsi="仿宋_GB2312" w:cs="仿宋_GB2312"/>
          <w:kern w:val="0"/>
          <w:sz w:val="28"/>
          <w:szCs w:val="28"/>
          <w:u w:val="single"/>
          <w:shd w:val="clear" w:color="auto" w:fill="FFFFFF"/>
        </w:rPr>
        <w:t xml:space="preserve">                </w:t>
      </w:r>
    </w:p>
    <w:p w:rsidR="005F15EE" w:rsidRPr="0064766B" w:rsidRDefault="005F15EE" w:rsidP="00044604">
      <w:pPr>
        <w:widowControl/>
        <w:spacing w:line="400" w:lineRule="exact"/>
        <w:rPr>
          <w:rFonts w:ascii="仿宋_GB2312" w:eastAsia="仿宋_GB2312" w:hAnsi="仿宋_GB2312" w:cs="仿宋_GB2312"/>
          <w:kern w:val="0"/>
          <w:sz w:val="28"/>
          <w:szCs w:val="28"/>
          <w:u w:val="single"/>
          <w:shd w:val="clear" w:color="auto" w:fill="FFFFFF"/>
        </w:rPr>
      </w:pPr>
      <w:r w:rsidRPr="0064766B">
        <w:rPr>
          <w:rFonts w:ascii="仿宋_GB2312" w:eastAsia="仿宋_GB2312" w:hAnsi="仿宋_GB2312" w:cs="仿宋_GB2312"/>
          <w:kern w:val="0"/>
          <w:sz w:val="28"/>
          <w:szCs w:val="28"/>
          <w:u w:val="single"/>
          <w:shd w:val="clear" w:color="auto" w:fill="FFFFFF"/>
        </w:rPr>
        <w:t xml:space="preserve">                                  </w:t>
      </w:r>
      <w:r>
        <w:rPr>
          <w:rFonts w:ascii="仿宋_GB2312" w:eastAsia="仿宋_GB2312" w:hAnsi="仿宋_GB2312" w:cs="仿宋_GB2312"/>
          <w:kern w:val="0"/>
          <w:sz w:val="28"/>
          <w:szCs w:val="28"/>
          <w:u w:val="single"/>
          <w:shd w:val="clear" w:color="auto" w:fill="FFFFFF"/>
        </w:rPr>
        <w:t xml:space="preserve">       </w:t>
      </w:r>
      <w:r w:rsidRPr="0064766B">
        <w:rPr>
          <w:rFonts w:ascii="仿宋_GB2312" w:eastAsia="仿宋_GB2312" w:hAnsi="仿宋_GB2312" w:cs="仿宋_GB2312"/>
          <w:kern w:val="0"/>
          <w:sz w:val="28"/>
          <w:szCs w:val="28"/>
          <w:u w:val="single"/>
          <w:shd w:val="clear" w:color="auto" w:fill="FFFFFF"/>
        </w:rPr>
        <w:t xml:space="preserve">                  </w:t>
      </w:r>
    </w:p>
    <w:p w:rsidR="005F15EE" w:rsidRPr="0064766B" w:rsidRDefault="005F15EE" w:rsidP="00044604">
      <w:pPr>
        <w:widowControl/>
        <w:spacing w:line="400" w:lineRule="exact"/>
        <w:rPr>
          <w:rFonts w:ascii="仿宋_GB2312" w:eastAsia="仿宋_GB2312" w:hAnsi="仿宋_GB2312" w:cs="Times New Roman"/>
          <w:kern w:val="0"/>
          <w:sz w:val="28"/>
          <w:szCs w:val="28"/>
          <w:shd w:val="clear" w:color="auto" w:fill="FFFFFF"/>
        </w:rPr>
      </w:pPr>
      <w:r w:rsidRPr="0064766B">
        <w:rPr>
          <w:rFonts w:ascii="仿宋_GB2312" w:eastAsia="仿宋_GB2312" w:hAnsi="仿宋_GB2312" w:cs="仿宋_GB2312"/>
          <w:kern w:val="0"/>
          <w:sz w:val="28"/>
          <w:szCs w:val="28"/>
          <w:u w:val="single"/>
          <w:shd w:val="clear" w:color="auto" w:fill="FFFFFF"/>
        </w:rPr>
        <w:t xml:space="preserve">                                  </w:t>
      </w:r>
      <w:r>
        <w:rPr>
          <w:rFonts w:ascii="仿宋_GB2312" w:eastAsia="仿宋_GB2312" w:hAnsi="仿宋_GB2312" w:cs="仿宋_GB2312"/>
          <w:kern w:val="0"/>
          <w:sz w:val="28"/>
          <w:szCs w:val="28"/>
          <w:u w:val="single"/>
          <w:shd w:val="clear" w:color="auto" w:fill="FFFFFF"/>
        </w:rPr>
        <w:t xml:space="preserve">        </w:t>
      </w:r>
      <w:r w:rsidRPr="0064766B">
        <w:rPr>
          <w:rFonts w:ascii="仿宋_GB2312" w:eastAsia="仿宋_GB2312" w:hAnsi="仿宋_GB2312" w:cs="仿宋_GB2312"/>
          <w:kern w:val="0"/>
          <w:sz w:val="28"/>
          <w:szCs w:val="28"/>
          <w:u w:val="single"/>
          <w:shd w:val="clear" w:color="auto" w:fill="FFFFFF"/>
        </w:rPr>
        <w:t xml:space="preserve">                </w:t>
      </w:r>
      <w:r w:rsidRPr="0064766B">
        <w:rPr>
          <w:rFonts w:ascii="仿宋_GB2312" w:eastAsia="仿宋_GB2312" w:hAnsi="仿宋_GB2312" w:cs="仿宋_GB2312" w:hint="eastAsia"/>
          <w:kern w:val="0"/>
          <w:sz w:val="28"/>
          <w:szCs w:val="28"/>
          <w:shd w:val="clear" w:color="auto" w:fill="FFFFFF"/>
        </w:rPr>
        <w:t>。</w:t>
      </w:r>
    </w:p>
    <w:p w:rsidR="005F15EE" w:rsidRPr="0064766B" w:rsidRDefault="005F15EE" w:rsidP="001D1A14">
      <w:pPr>
        <w:pStyle w:val="NormalWeb"/>
        <w:shd w:val="clear" w:color="auto" w:fill="FFFFFF"/>
        <w:spacing w:beforeAutospacing="0" w:afterAutospacing="0" w:line="400" w:lineRule="exact"/>
        <w:ind w:firstLineChars="150" w:firstLine="31680"/>
        <w:rPr>
          <w:rFonts w:ascii="仿宋_GB2312" w:eastAsia="仿宋_GB2312" w:hAnsi="仿宋_GB2312" w:cs="仿宋_GB2312"/>
          <w:sz w:val="28"/>
          <w:szCs w:val="28"/>
          <w:u w:val="single"/>
          <w:shd w:val="clear" w:color="auto" w:fill="FFFFFF"/>
        </w:rPr>
      </w:pPr>
      <w:r w:rsidRPr="0064766B">
        <w:rPr>
          <w:rFonts w:ascii="仿宋_GB2312" w:eastAsia="仿宋_GB2312" w:hAnsi="仿宋_GB2312" w:cs="仿宋_GB2312" w:hint="eastAsia"/>
          <w:sz w:val="28"/>
          <w:szCs w:val="28"/>
          <w:shd w:val="clear" w:color="auto" w:fill="FFFFFF"/>
        </w:rPr>
        <w:t>学校：</w:t>
      </w:r>
      <w:r w:rsidRPr="0064766B">
        <w:rPr>
          <w:rFonts w:ascii="仿宋_GB2312" w:eastAsia="仿宋_GB2312" w:hAnsi="仿宋_GB2312" w:cs="仿宋_GB2312"/>
          <w:sz w:val="28"/>
          <w:szCs w:val="28"/>
          <w:u w:val="single"/>
          <w:shd w:val="clear" w:color="auto" w:fill="FFFFFF"/>
        </w:rPr>
        <w:t xml:space="preserve">      </w:t>
      </w:r>
      <w:r>
        <w:rPr>
          <w:rFonts w:ascii="仿宋_GB2312" w:eastAsia="仿宋_GB2312" w:hAnsi="仿宋_GB2312" w:cs="仿宋_GB2312"/>
          <w:sz w:val="28"/>
          <w:szCs w:val="28"/>
          <w:u w:val="single"/>
          <w:shd w:val="clear" w:color="auto" w:fill="FFFFFF"/>
        </w:rPr>
        <w:t xml:space="preserve">    </w:t>
      </w:r>
      <w:r w:rsidRPr="0064766B">
        <w:rPr>
          <w:rFonts w:ascii="仿宋_GB2312" w:eastAsia="仿宋_GB2312" w:hAnsi="仿宋_GB2312" w:cs="仿宋_GB2312"/>
          <w:sz w:val="28"/>
          <w:szCs w:val="28"/>
          <w:u w:val="single"/>
          <w:shd w:val="clear" w:color="auto" w:fill="FFFFFF"/>
        </w:rPr>
        <w:t xml:space="preserve">    </w:t>
      </w:r>
      <w:r w:rsidRPr="0064766B">
        <w:rPr>
          <w:rFonts w:ascii="仿宋_GB2312" w:eastAsia="仿宋_GB2312" w:hAnsi="仿宋_GB2312" w:cs="仿宋_GB2312"/>
          <w:sz w:val="28"/>
          <w:szCs w:val="28"/>
          <w:shd w:val="clear" w:color="auto" w:fill="FFFFFF"/>
        </w:rPr>
        <w:t xml:space="preserve">    </w:t>
      </w:r>
      <w:r w:rsidRPr="0064766B">
        <w:rPr>
          <w:rFonts w:ascii="仿宋_GB2312" w:eastAsia="仿宋_GB2312" w:hAnsi="仿宋_GB2312" w:cs="仿宋_GB2312" w:hint="eastAsia"/>
          <w:sz w:val="28"/>
          <w:szCs w:val="28"/>
          <w:shd w:val="clear" w:color="auto" w:fill="FFFFFF"/>
        </w:rPr>
        <w:t>年级</w:t>
      </w:r>
      <w:r w:rsidRPr="0064766B">
        <w:rPr>
          <w:rFonts w:ascii="仿宋_GB2312" w:eastAsia="仿宋_GB2312" w:hAnsi="仿宋_GB2312" w:cs="仿宋_GB2312"/>
          <w:sz w:val="28"/>
          <w:szCs w:val="28"/>
          <w:shd w:val="clear" w:color="auto" w:fill="FFFFFF"/>
        </w:rPr>
        <w:t>:</w:t>
      </w:r>
      <w:r w:rsidRPr="0064766B">
        <w:rPr>
          <w:rFonts w:ascii="仿宋_GB2312" w:eastAsia="仿宋_GB2312" w:hAnsi="仿宋_GB2312" w:cs="仿宋_GB2312"/>
          <w:sz w:val="28"/>
          <w:szCs w:val="28"/>
          <w:u w:val="single"/>
          <w:shd w:val="clear" w:color="auto" w:fill="FFFFFF"/>
        </w:rPr>
        <w:t xml:space="preserve"> </w:t>
      </w:r>
      <w:r>
        <w:rPr>
          <w:rFonts w:ascii="仿宋_GB2312" w:eastAsia="仿宋_GB2312" w:hAnsi="仿宋_GB2312" w:cs="仿宋_GB2312"/>
          <w:sz w:val="28"/>
          <w:szCs w:val="28"/>
          <w:u w:val="single"/>
          <w:shd w:val="clear" w:color="auto" w:fill="FFFFFF"/>
        </w:rPr>
        <w:t xml:space="preserve">     </w:t>
      </w:r>
      <w:r w:rsidRPr="0064766B">
        <w:rPr>
          <w:rFonts w:ascii="仿宋_GB2312" w:eastAsia="仿宋_GB2312" w:hAnsi="仿宋_GB2312" w:cs="仿宋_GB2312"/>
          <w:sz w:val="28"/>
          <w:szCs w:val="28"/>
          <w:u w:val="single"/>
          <w:shd w:val="clear" w:color="auto" w:fill="FFFFFF"/>
        </w:rPr>
        <w:t xml:space="preserve">   </w:t>
      </w:r>
      <w:r w:rsidRPr="0064766B">
        <w:rPr>
          <w:rFonts w:ascii="仿宋_GB2312" w:eastAsia="仿宋_GB2312" w:hAnsi="仿宋_GB2312" w:cs="仿宋_GB2312"/>
          <w:sz w:val="28"/>
          <w:szCs w:val="28"/>
          <w:shd w:val="clear" w:color="auto" w:fill="FFFFFF"/>
        </w:rPr>
        <w:t xml:space="preserve">  </w:t>
      </w:r>
      <w:r>
        <w:rPr>
          <w:rFonts w:ascii="仿宋_GB2312" w:eastAsia="仿宋_GB2312" w:hAnsi="仿宋_GB2312" w:cs="仿宋_GB2312"/>
          <w:sz w:val="28"/>
          <w:szCs w:val="28"/>
          <w:shd w:val="clear" w:color="auto" w:fill="FFFFFF"/>
        </w:rPr>
        <w:t xml:space="preserve"> </w:t>
      </w:r>
      <w:r w:rsidRPr="0064766B">
        <w:rPr>
          <w:rFonts w:ascii="仿宋_GB2312" w:eastAsia="仿宋_GB2312" w:hAnsi="仿宋_GB2312" w:cs="仿宋_GB2312" w:hint="eastAsia"/>
          <w:sz w:val="28"/>
          <w:szCs w:val="28"/>
          <w:shd w:val="clear" w:color="auto" w:fill="FFFFFF"/>
        </w:rPr>
        <w:t>班级</w:t>
      </w:r>
      <w:r w:rsidRPr="0064766B">
        <w:rPr>
          <w:rFonts w:ascii="仿宋_GB2312" w:eastAsia="仿宋_GB2312" w:hAnsi="仿宋_GB2312" w:cs="仿宋_GB2312"/>
          <w:sz w:val="28"/>
          <w:szCs w:val="28"/>
          <w:shd w:val="clear" w:color="auto" w:fill="FFFFFF"/>
        </w:rPr>
        <w:t>:</w:t>
      </w:r>
      <w:r>
        <w:rPr>
          <w:rFonts w:ascii="仿宋_GB2312" w:eastAsia="仿宋_GB2312" w:hAnsi="仿宋_GB2312" w:cs="仿宋_GB2312"/>
          <w:sz w:val="28"/>
          <w:szCs w:val="28"/>
          <w:u w:val="single"/>
          <w:shd w:val="clear" w:color="auto" w:fill="FFFFFF"/>
        </w:rPr>
        <w:t xml:space="preserve">         </w:t>
      </w:r>
      <w:r w:rsidRPr="0064766B">
        <w:rPr>
          <w:rFonts w:ascii="仿宋_GB2312" w:eastAsia="仿宋_GB2312" w:hAnsi="仿宋_GB2312" w:cs="仿宋_GB2312"/>
          <w:sz w:val="28"/>
          <w:szCs w:val="28"/>
          <w:u w:val="single"/>
          <w:shd w:val="clear" w:color="auto" w:fill="FFFFFF"/>
        </w:rPr>
        <w:t xml:space="preserve"> </w:t>
      </w:r>
    </w:p>
    <w:p w:rsidR="005F15EE" w:rsidRPr="0064766B" w:rsidRDefault="005F15EE" w:rsidP="001D1A14">
      <w:pPr>
        <w:pStyle w:val="NormalWeb"/>
        <w:shd w:val="clear" w:color="auto" w:fill="FFFFFF"/>
        <w:spacing w:beforeAutospacing="0" w:afterAutospacing="0" w:line="400" w:lineRule="exact"/>
        <w:ind w:firstLineChars="150" w:firstLine="31680"/>
        <w:rPr>
          <w:rFonts w:ascii="仿宋_GB2312" w:eastAsia="仿宋_GB2312" w:hAnsi="仿宋_GB2312" w:cs="仿宋_GB2312"/>
          <w:sz w:val="28"/>
          <w:szCs w:val="28"/>
          <w:u w:val="single"/>
          <w:shd w:val="clear" w:color="auto" w:fill="FFFFFF"/>
        </w:rPr>
      </w:pPr>
      <w:r w:rsidRPr="0064766B">
        <w:rPr>
          <w:rFonts w:ascii="仿宋_GB2312" w:eastAsia="仿宋_GB2312" w:hAnsi="仿宋_GB2312" w:cs="仿宋_GB2312" w:hint="eastAsia"/>
          <w:sz w:val="28"/>
          <w:szCs w:val="28"/>
          <w:shd w:val="clear" w:color="auto" w:fill="FFFFFF"/>
        </w:rPr>
        <w:t>学生</w:t>
      </w:r>
      <w:r w:rsidRPr="0064766B">
        <w:rPr>
          <w:rFonts w:ascii="仿宋_GB2312" w:eastAsia="仿宋_GB2312" w:hAnsi="仿宋_GB2312" w:cs="仿宋_GB2312"/>
          <w:sz w:val="28"/>
          <w:szCs w:val="28"/>
          <w:shd w:val="clear" w:color="auto" w:fill="FFFFFF"/>
        </w:rPr>
        <w:t>:</w:t>
      </w:r>
      <w:r w:rsidRPr="0064766B">
        <w:rPr>
          <w:rFonts w:ascii="仿宋_GB2312" w:eastAsia="仿宋_GB2312" w:hAnsi="仿宋_GB2312" w:cs="仿宋_GB2312"/>
          <w:sz w:val="28"/>
          <w:szCs w:val="28"/>
          <w:u w:val="single"/>
          <w:shd w:val="clear" w:color="auto" w:fill="FFFFFF"/>
        </w:rPr>
        <w:t xml:space="preserve">      </w:t>
      </w:r>
      <w:r>
        <w:rPr>
          <w:rFonts w:ascii="仿宋_GB2312" w:eastAsia="仿宋_GB2312" w:hAnsi="仿宋_GB2312" w:cs="仿宋_GB2312"/>
          <w:sz w:val="28"/>
          <w:szCs w:val="28"/>
          <w:u w:val="single"/>
          <w:shd w:val="clear" w:color="auto" w:fill="FFFFFF"/>
        </w:rPr>
        <w:t xml:space="preserve">    </w:t>
      </w:r>
      <w:r w:rsidRPr="0064766B">
        <w:rPr>
          <w:rFonts w:ascii="仿宋_GB2312" w:eastAsia="仿宋_GB2312" w:hAnsi="仿宋_GB2312" w:cs="仿宋_GB2312"/>
          <w:sz w:val="28"/>
          <w:szCs w:val="28"/>
          <w:u w:val="single"/>
          <w:shd w:val="clear" w:color="auto" w:fill="FFFFFF"/>
        </w:rPr>
        <w:t xml:space="preserve">     </w:t>
      </w:r>
      <w:r w:rsidRPr="0064766B">
        <w:rPr>
          <w:rFonts w:ascii="仿宋_GB2312" w:eastAsia="仿宋_GB2312" w:hAnsi="仿宋_GB2312" w:cs="仿宋_GB2312"/>
          <w:sz w:val="28"/>
          <w:szCs w:val="28"/>
          <w:shd w:val="clear" w:color="auto" w:fill="FFFFFF"/>
        </w:rPr>
        <w:t xml:space="preserve">   </w:t>
      </w:r>
      <w:r w:rsidRPr="0064766B">
        <w:rPr>
          <w:rFonts w:ascii="仿宋_GB2312" w:eastAsia="仿宋_GB2312" w:hAnsi="仿宋_GB2312" w:cs="仿宋_GB2312" w:hint="eastAsia"/>
          <w:sz w:val="28"/>
          <w:szCs w:val="28"/>
          <w:shd w:val="clear" w:color="auto" w:fill="FFFFFF"/>
        </w:rPr>
        <w:t>监护人（签名）</w:t>
      </w:r>
      <w:r w:rsidRPr="0064766B">
        <w:rPr>
          <w:rFonts w:ascii="仿宋_GB2312" w:eastAsia="仿宋_GB2312" w:hAnsi="仿宋_GB2312" w:cs="仿宋_GB2312"/>
          <w:sz w:val="28"/>
          <w:szCs w:val="28"/>
          <w:shd w:val="clear" w:color="auto" w:fill="FFFFFF"/>
        </w:rPr>
        <w:t>:</w:t>
      </w:r>
      <w:r w:rsidRPr="0064766B">
        <w:rPr>
          <w:rFonts w:ascii="仿宋_GB2312" w:eastAsia="仿宋_GB2312" w:hAnsi="仿宋_GB2312" w:cs="仿宋_GB2312"/>
          <w:sz w:val="28"/>
          <w:szCs w:val="28"/>
          <w:u w:val="single"/>
          <w:shd w:val="clear" w:color="auto" w:fill="FFFFFF"/>
        </w:rPr>
        <w:t xml:space="preserve">   </w:t>
      </w:r>
      <w:r>
        <w:rPr>
          <w:rFonts w:ascii="仿宋_GB2312" w:eastAsia="仿宋_GB2312" w:hAnsi="仿宋_GB2312" w:cs="仿宋_GB2312"/>
          <w:sz w:val="28"/>
          <w:szCs w:val="28"/>
          <w:u w:val="single"/>
          <w:shd w:val="clear" w:color="auto" w:fill="FFFFFF"/>
        </w:rPr>
        <w:t xml:space="preserve">     </w:t>
      </w:r>
      <w:r w:rsidRPr="0064766B">
        <w:rPr>
          <w:rFonts w:ascii="仿宋_GB2312" w:eastAsia="仿宋_GB2312" w:hAnsi="仿宋_GB2312" w:cs="仿宋_GB2312"/>
          <w:sz w:val="28"/>
          <w:szCs w:val="28"/>
          <w:u w:val="single"/>
          <w:shd w:val="clear" w:color="auto" w:fill="FFFFFF"/>
        </w:rPr>
        <w:t xml:space="preserve">          </w:t>
      </w:r>
    </w:p>
    <w:p w:rsidR="005F15EE" w:rsidRPr="0064766B" w:rsidRDefault="005F15EE" w:rsidP="00A90794">
      <w:pPr>
        <w:pStyle w:val="BodyTextFirstIndent"/>
        <w:ind w:firstLineChars="2050" w:firstLine="31680"/>
        <w:rPr>
          <w:rFonts w:ascii="仿宋_GB2312" w:eastAsia="仿宋_GB2312" w:hAnsi="仿宋_GB2312" w:cs="Times New Roman"/>
          <w:sz w:val="28"/>
          <w:szCs w:val="28"/>
          <w:shd w:val="clear" w:color="auto" w:fill="FFFFFF"/>
        </w:rPr>
      </w:pPr>
      <w:r>
        <w:rPr>
          <w:rFonts w:ascii="仿宋_GB2312" w:eastAsia="仿宋_GB2312" w:hAnsi="仿宋_GB2312" w:cs="仿宋_GB2312"/>
          <w:sz w:val="28"/>
          <w:szCs w:val="28"/>
          <w:shd w:val="clear" w:color="auto" w:fill="FFFFFF"/>
        </w:rPr>
        <w:t>2022</w:t>
      </w:r>
      <w:r w:rsidRPr="0064766B">
        <w:rPr>
          <w:rFonts w:ascii="仿宋_GB2312" w:eastAsia="仿宋_GB2312" w:hAnsi="仿宋_GB2312" w:cs="仿宋_GB2312" w:hint="eastAsia"/>
          <w:sz w:val="28"/>
          <w:szCs w:val="28"/>
          <w:shd w:val="clear" w:color="auto" w:fill="FFFFFF"/>
        </w:rPr>
        <w:t>年</w:t>
      </w:r>
      <w:r>
        <w:rPr>
          <w:rFonts w:ascii="仿宋_GB2312" w:eastAsia="仿宋_GB2312" w:hAnsi="仿宋_GB2312" w:cs="仿宋_GB2312"/>
          <w:sz w:val="28"/>
          <w:szCs w:val="28"/>
          <w:shd w:val="clear" w:color="auto" w:fill="FFFFFF"/>
        </w:rPr>
        <w:t xml:space="preserve">  </w:t>
      </w:r>
      <w:r w:rsidRPr="0064766B">
        <w:rPr>
          <w:rFonts w:ascii="仿宋_GB2312" w:eastAsia="仿宋_GB2312" w:hAnsi="仿宋_GB2312" w:cs="仿宋_GB2312" w:hint="eastAsia"/>
          <w:sz w:val="28"/>
          <w:szCs w:val="28"/>
          <w:shd w:val="clear" w:color="auto" w:fill="FFFFFF"/>
        </w:rPr>
        <w:t>月</w:t>
      </w:r>
      <w:r>
        <w:rPr>
          <w:rFonts w:ascii="仿宋_GB2312" w:eastAsia="仿宋_GB2312" w:hAnsi="仿宋_GB2312" w:cs="仿宋_GB2312"/>
          <w:sz w:val="28"/>
          <w:szCs w:val="28"/>
          <w:shd w:val="clear" w:color="auto" w:fill="FFFFFF"/>
        </w:rPr>
        <w:t xml:space="preserve">   </w:t>
      </w:r>
      <w:r w:rsidRPr="0064766B">
        <w:rPr>
          <w:rFonts w:ascii="仿宋_GB2312" w:eastAsia="仿宋_GB2312" w:hAnsi="仿宋_GB2312" w:cs="仿宋_GB2312" w:hint="eastAsia"/>
          <w:sz w:val="28"/>
          <w:szCs w:val="28"/>
          <w:shd w:val="clear" w:color="auto" w:fill="FFFFFF"/>
        </w:rPr>
        <w:t>日</w:t>
      </w:r>
    </w:p>
    <w:sectPr w:rsidR="005F15EE" w:rsidRPr="0064766B" w:rsidSect="0064766B">
      <w:headerReference w:type="even" r:id="rId6"/>
      <w:pgSz w:w="11906" w:h="16838"/>
      <w:pgMar w:top="1276" w:right="1800" w:bottom="1276" w:left="180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F15EE" w:rsidRDefault="005F15EE" w:rsidP="005D538D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5F15EE" w:rsidRDefault="005F15EE" w:rsidP="005D538D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F15EE" w:rsidRDefault="005F15EE" w:rsidP="005D538D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5F15EE" w:rsidRDefault="005F15EE" w:rsidP="005D538D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F15EE" w:rsidRDefault="005F15EE">
    <w:pPr>
      <w:pStyle w:val="Header"/>
      <w:pBdr>
        <w:bottom w:val="none" w:sz="0" w:space="0" w:color="auto"/>
      </w:pBdr>
      <w:rPr>
        <w:rFonts w:cs="Times New Roman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evenAndOddHeader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0791F"/>
    <w:rsid w:val="0001521B"/>
    <w:rsid w:val="00016594"/>
    <w:rsid w:val="00044604"/>
    <w:rsid w:val="000656AA"/>
    <w:rsid w:val="0007443F"/>
    <w:rsid w:val="000B3BD3"/>
    <w:rsid w:val="001779DD"/>
    <w:rsid w:val="001D1A14"/>
    <w:rsid w:val="0021045F"/>
    <w:rsid w:val="002132C3"/>
    <w:rsid w:val="00246CF7"/>
    <w:rsid w:val="00270895"/>
    <w:rsid w:val="00284C91"/>
    <w:rsid w:val="00294192"/>
    <w:rsid w:val="002F5CCA"/>
    <w:rsid w:val="002F636F"/>
    <w:rsid w:val="003213F4"/>
    <w:rsid w:val="003B444C"/>
    <w:rsid w:val="003E52BA"/>
    <w:rsid w:val="00434BCA"/>
    <w:rsid w:val="00434E89"/>
    <w:rsid w:val="004522FA"/>
    <w:rsid w:val="00497D26"/>
    <w:rsid w:val="004A129D"/>
    <w:rsid w:val="004A4481"/>
    <w:rsid w:val="004D0B4E"/>
    <w:rsid w:val="00546ADE"/>
    <w:rsid w:val="00577958"/>
    <w:rsid w:val="00593011"/>
    <w:rsid w:val="005C1ABE"/>
    <w:rsid w:val="005D538D"/>
    <w:rsid w:val="005E65FD"/>
    <w:rsid w:val="005F15EE"/>
    <w:rsid w:val="00602E4C"/>
    <w:rsid w:val="0064766B"/>
    <w:rsid w:val="00671811"/>
    <w:rsid w:val="0067571D"/>
    <w:rsid w:val="00682199"/>
    <w:rsid w:val="00691479"/>
    <w:rsid w:val="006D3721"/>
    <w:rsid w:val="006E2B20"/>
    <w:rsid w:val="0073541C"/>
    <w:rsid w:val="007852E1"/>
    <w:rsid w:val="00794EFF"/>
    <w:rsid w:val="007C01C0"/>
    <w:rsid w:val="007C44CF"/>
    <w:rsid w:val="007D0170"/>
    <w:rsid w:val="00802F9C"/>
    <w:rsid w:val="0081125F"/>
    <w:rsid w:val="008A0178"/>
    <w:rsid w:val="008A0BA6"/>
    <w:rsid w:val="008F54EC"/>
    <w:rsid w:val="009575F5"/>
    <w:rsid w:val="00981016"/>
    <w:rsid w:val="00986077"/>
    <w:rsid w:val="009A0D60"/>
    <w:rsid w:val="009A15ED"/>
    <w:rsid w:val="009D02A0"/>
    <w:rsid w:val="00A05818"/>
    <w:rsid w:val="00A12527"/>
    <w:rsid w:val="00A211BC"/>
    <w:rsid w:val="00A2167B"/>
    <w:rsid w:val="00A22CEC"/>
    <w:rsid w:val="00A322C0"/>
    <w:rsid w:val="00A420E8"/>
    <w:rsid w:val="00A87DB9"/>
    <w:rsid w:val="00A90794"/>
    <w:rsid w:val="00AB6D36"/>
    <w:rsid w:val="00AC2232"/>
    <w:rsid w:val="00B11586"/>
    <w:rsid w:val="00B40E99"/>
    <w:rsid w:val="00BB2D76"/>
    <w:rsid w:val="00BB383B"/>
    <w:rsid w:val="00C2176D"/>
    <w:rsid w:val="00C508CF"/>
    <w:rsid w:val="00D23E79"/>
    <w:rsid w:val="00D5503C"/>
    <w:rsid w:val="00E0791F"/>
    <w:rsid w:val="00E21EB3"/>
    <w:rsid w:val="00E36DEC"/>
    <w:rsid w:val="00E822E7"/>
    <w:rsid w:val="00E94F3F"/>
    <w:rsid w:val="00E97688"/>
    <w:rsid w:val="00EC0C6C"/>
    <w:rsid w:val="00EF1E7F"/>
    <w:rsid w:val="00EF3E25"/>
    <w:rsid w:val="00F07BEE"/>
    <w:rsid w:val="00F3285E"/>
    <w:rsid w:val="00F336A3"/>
    <w:rsid w:val="00F95A9A"/>
    <w:rsid w:val="00F97E25"/>
    <w:rsid w:val="00FF48BB"/>
    <w:rsid w:val="01795CE7"/>
    <w:rsid w:val="038D1DDE"/>
    <w:rsid w:val="07F328FC"/>
    <w:rsid w:val="08337BA3"/>
    <w:rsid w:val="0B090826"/>
    <w:rsid w:val="0B9B252C"/>
    <w:rsid w:val="0C7D03EA"/>
    <w:rsid w:val="0CA6284E"/>
    <w:rsid w:val="0D6C7A8D"/>
    <w:rsid w:val="0D816649"/>
    <w:rsid w:val="0E7142C8"/>
    <w:rsid w:val="10142282"/>
    <w:rsid w:val="117E36BA"/>
    <w:rsid w:val="1261671D"/>
    <w:rsid w:val="13FA2B6D"/>
    <w:rsid w:val="1417466C"/>
    <w:rsid w:val="15A34850"/>
    <w:rsid w:val="19112999"/>
    <w:rsid w:val="1E6514E2"/>
    <w:rsid w:val="22992F94"/>
    <w:rsid w:val="255A0DCE"/>
    <w:rsid w:val="2C617DB4"/>
    <w:rsid w:val="37C712BB"/>
    <w:rsid w:val="38AF76FC"/>
    <w:rsid w:val="39407430"/>
    <w:rsid w:val="3BD97005"/>
    <w:rsid w:val="3FDA6DD4"/>
    <w:rsid w:val="424929EA"/>
    <w:rsid w:val="42EC3825"/>
    <w:rsid w:val="456C164E"/>
    <w:rsid w:val="45B567B5"/>
    <w:rsid w:val="45E638B0"/>
    <w:rsid w:val="47390CE3"/>
    <w:rsid w:val="4C5A5D3D"/>
    <w:rsid w:val="4CE84D3A"/>
    <w:rsid w:val="4F493291"/>
    <w:rsid w:val="501D23C5"/>
    <w:rsid w:val="50997CE3"/>
    <w:rsid w:val="510440E3"/>
    <w:rsid w:val="53A029EB"/>
    <w:rsid w:val="59C22800"/>
    <w:rsid w:val="5A6D5AC9"/>
    <w:rsid w:val="5B2447E6"/>
    <w:rsid w:val="602E06EA"/>
    <w:rsid w:val="635049FD"/>
    <w:rsid w:val="69B8190E"/>
    <w:rsid w:val="6A8F7916"/>
    <w:rsid w:val="6C8C74F4"/>
    <w:rsid w:val="6E3550E1"/>
    <w:rsid w:val="6EC351E1"/>
    <w:rsid w:val="701D1A22"/>
    <w:rsid w:val="730E117B"/>
    <w:rsid w:val="78A44F27"/>
    <w:rsid w:val="7C024F55"/>
    <w:rsid w:val="7C6D5FD9"/>
    <w:rsid w:val="7CCF631C"/>
    <w:rsid w:val="7FF245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Normal">
    <w:name w:val="Normal"/>
    <w:next w:val="BodyTextFirstIndent"/>
    <w:qFormat/>
    <w:rsid w:val="005D538D"/>
    <w:pPr>
      <w:widowControl w:val="0"/>
      <w:jc w:val="both"/>
    </w:pPr>
    <w:rPr>
      <w:rFonts w:cs="Calibri"/>
      <w:szCs w:val="21"/>
    </w:rPr>
  </w:style>
  <w:style w:type="paragraph" w:styleId="Heading1">
    <w:name w:val="heading 1"/>
    <w:basedOn w:val="Normal"/>
    <w:next w:val="Normal"/>
    <w:link w:val="Heading1Char"/>
    <w:uiPriority w:val="99"/>
    <w:qFormat/>
    <w:rsid w:val="005D538D"/>
    <w:pPr>
      <w:spacing w:beforeAutospacing="1" w:afterAutospacing="1"/>
      <w:jc w:val="left"/>
      <w:outlineLvl w:val="0"/>
    </w:pPr>
    <w:rPr>
      <w:rFonts w:ascii="宋体" w:hAnsi="宋体" w:cs="宋体"/>
      <w:b/>
      <w:bCs/>
      <w:kern w:val="44"/>
      <w:sz w:val="48"/>
      <w:szCs w:val="4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3213F4"/>
    <w:rPr>
      <w:b/>
      <w:bCs/>
      <w:kern w:val="44"/>
      <w:sz w:val="44"/>
      <w:szCs w:val="44"/>
    </w:rPr>
  </w:style>
  <w:style w:type="paragraph" w:styleId="BodyText">
    <w:name w:val="Body Text"/>
    <w:basedOn w:val="Normal"/>
    <w:link w:val="BodyTextChar"/>
    <w:uiPriority w:val="99"/>
    <w:rsid w:val="005D53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3213F4"/>
    <w:rPr>
      <w:sz w:val="21"/>
      <w:szCs w:val="21"/>
    </w:rPr>
  </w:style>
  <w:style w:type="paragraph" w:styleId="BodyTextFirstIndent">
    <w:name w:val="Body Text First Indent"/>
    <w:basedOn w:val="BodyText"/>
    <w:link w:val="BodyTextFirstIndentChar"/>
    <w:uiPriority w:val="99"/>
    <w:rsid w:val="005D538D"/>
    <w:pPr>
      <w:ind w:firstLineChars="100" w:firstLine="100"/>
    </w:pPr>
    <w:rPr>
      <w:kern w:val="0"/>
      <w:sz w:val="20"/>
      <w:szCs w:val="20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locked/>
    <w:rsid w:val="003213F4"/>
  </w:style>
  <w:style w:type="paragraph" w:styleId="BodyTextIndent2">
    <w:name w:val="Body Text Indent 2"/>
    <w:basedOn w:val="Normal"/>
    <w:link w:val="BodyTextIndent2Char"/>
    <w:uiPriority w:val="99"/>
    <w:rsid w:val="005D538D"/>
    <w:pPr>
      <w:spacing w:after="120" w:line="480" w:lineRule="auto"/>
      <w:ind w:leftChars="200" w:left="420"/>
    </w:pPr>
    <w:rPr>
      <w:rFonts w:ascii="Times New Roman" w:hAnsi="Times New Roman" w:cs="Times New Roman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locked/>
    <w:rsid w:val="003213F4"/>
    <w:rPr>
      <w:sz w:val="21"/>
      <w:szCs w:val="21"/>
    </w:rPr>
  </w:style>
  <w:style w:type="paragraph" w:styleId="Footer">
    <w:name w:val="footer"/>
    <w:basedOn w:val="Normal"/>
    <w:link w:val="FooterChar"/>
    <w:uiPriority w:val="99"/>
    <w:rsid w:val="005D53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5D538D"/>
    <w:rPr>
      <w:sz w:val="18"/>
      <w:szCs w:val="18"/>
    </w:rPr>
  </w:style>
  <w:style w:type="paragraph" w:styleId="Header">
    <w:name w:val="header"/>
    <w:basedOn w:val="Normal"/>
    <w:link w:val="HeaderChar"/>
    <w:uiPriority w:val="99"/>
    <w:rsid w:val="005D53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5D538D"/>
    <w:rPr>
      <w:sz w:val="18"/>
      <w:szCs w:val="18"/>
    </w:rPr>
  </w:style>
  <w:style w:type="paragraph" w:styleId="NormalWeb">
    <w:name w:val="Normal (Web)"/>
    <w:basedOn w:val="Normal"/>
    <w:uiPriority w:val="99"/>
    <w:rsid w:val="005D538D"/>
    <w:pPr>
      <w:spacing w:beforeAutospacing="1" w:afterAutospacing="1"/>
      <w:jc w:val="left"/>
    </w:pPr>
    <w:rPr>
      <w:kern w:val="0"/>
      <w:sz w:val="24"/>
      <w:szCs w:val="24"/>
    </w:rPr>
  </w:style>
  <w:style w:type="character" w:styleId="Strong">
    <w:name w:val="Strong"/>
    <w:basedOn w:val="DefaultParagraphFont"/>
    <w:uiPriority w:val="99"/>
    <w:qFormat/>
    <w:rsid w:val="005D538D"/>
    <w:rPr>
      <w:b/>
      <w:bCs/>
    </w:rPr>
  </w:style>
  <w:style w:type="character" w:styleId="Emphasis">
    <w:name w:val="Emphasis"/>
    <w:basedOn w:val="DefaultParagraphFont"/>
    <w:uiPriority w:val="99"/>
    <w:qFormat/>
    <w:rsid w:val="005D538D"/>
    <w:rPr>
      <w:i/>
      <w:iCs/>
    </w:rPr>
  </w:style>
  <w:style w:type="character" w:styleId="Hyperlink">
    <w:name w:val="Hyperlink"/>
    <w:basedOn w:val="DefaultParagraphFont"/>
    <w:uiPriority w:val="99"/>
    <w:rsid w:val="005D538D"/>
    <w:rPr>
      <w:color w:val="0000FF"/>
      <w:u w:val="single"/>
    </w:rPr>
  </w:style>
  <w:style w:type="paragraph" w:customStyle="1" w:styleId="1">
    <w:name w:val="列出段落1"/>
    <w:basedOn w:val="Normal"/>
    <w:uiPriority w:val="99"/>
    <w:rsid w:val="005D538D"/>
    <w:pPr>
      <w:ind w:firstLineChars="200" w:firstLine="420"/>
    </w:pPr>
  </w:style>
  <w:style w:type="paragraph" w:styleId="BalloonText">
    <w:name w:val="Balloon Text"/>
    <w:basedOn w:val="Normal"/>
    <w:link w:val="BalloonTextChar"/>
    <w:uiPriority w:val="99"/>
    <w:semiHidden/>
    <w:locked/>
    <w:rsid w:val="00A87DB9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Pr>
      <w:sz w:val="2"/>
      <w:szCs w:val="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63</TotalTime>
  <Pages>1</Pages>
  <Words>124</Words>
  <Characters>708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陈锋</dc:creator>
  <cp:keywords/>
  <dc:description/>
  <cp:lastModifiedBy>微软用户</cp:lastModifiedBy>
  <cp:revision>7</cp:revision>
  <cp:lastPrinted>2022-05-25T03:54:00Z</cp:lastPrinted>
  <dcterms:created xsi:type="dcterms:W3CDTF">2022-05-30T09:20:00Z</dcterms:created>
  <dcterms:modified xsi:type="dcterms:W3CDTF">2022-05-31T07:04:00Z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2052-11.8.2.8361</vt:lpwstr>
  </property>
</Properties>
</file>